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F845B" w14:textId="57956C20" w:rsidR="00157180" w:rsidRDefault="00E0641F" w:rsidP="00E0641F">
      <w:pPr>
        <w:jc w:val="center"/>
        <w:rPr>
          <w:b/>
          <w:bCs/>
          <w:sz w:val="40"/>
          <w:szCs w:val="40"/>
        </w:rPr>
      </w:pPr>
      <w:r w:rsidRPr="00B633A9">
        <w:rPr>
          <w:b/>
          <w:bCs/>
          <w:sz w:val="40"/>
          <w:szCs w:val="40"/>
        </w:rPr>
        <w:t>GUIDANCE FOR USE OF PLAYPARK DURING COVID-19</w:t>
      </w:r>
    </w:p>
    <w:p w14:paraId="1A61F8C5" w14:textId="0EFBE7A1" w:rsidR="00B633A9" w:rsidRPr="00211A10" w:rsidRDefault="00B633A9" w:rsidP="00E0641F">
      <w:pPr>
        <w:jc w:val="center"/>
        <w:rPr>
          <w:color w:val="FF0000"/>
          <w:sz w:val="24"/>
          <w:szCs w:val="24"/>
        </w:rPr>
      </w:pPr>
      <w:r w:rsidRPr="00211A10">
        <w:rPr>
          <w:color w:val="FF0000"/>
          <w:sz w:val="24"/>
          <w:szCs w:val="24"/>
        </w:rPr>
        <w:t>The Parish Council has carried out a Risk Assessment in accordance with Government Guidance and it is important that we all play our part in ensuring that the lifting of restrictions is done responsibly to ensure the safety of all and to allow the park to remain open to enjoy.</w:t>
      </w:r>
    </w:p>
    <w:p w14:paraId="2F6BC14C" w14:textId="77777777" w:rsidR="00B633A9" w:rsidRDefault="00B633A9" w:rsidP="00211A10">
      <w:pPr>
        <w:pStyle w:val="NoSpacing"/>
      </w:pPr>
      <w:r>
        <w:t>The Equipment has been inspected and is ready and safe to use on opening on 4</w:t>
      </w:r>
      <w:r w:rsidRPr="00B633A9">
        <w:rPr>
          <w:vertAlign w:val="superscript"/>
        </w:rPr>
        <w:t>th</w:t>
      </w:r>
      <w:r>
        <w:t xml:space="preserve"> July 2020.</w:t>
      </w:r>
    </w:p>
    <w:p w14:paraId="53E23418" w14:textId="1FA8CFFD" w:rsidR="00B633A9" w:rsidRDefault="00B633A9" w:rsidP="00211A10">
      <w:pPr>
        <w:pStyle w:val="NoSpacing"/>
        <w:rPr>
          <w:color w:val="2F5496" w:themeColor="accent1" w:themeShade="BF"/>
        </w:rPr>
      </w:pPr>
      <w:r>
        <w:t xml:space="preserve">If you find any new damage or concerns please report them to the Parish Council Clerk: </w:t>
      </w:r>
      <w:hyperlink r:id="rId5" w:history="1">
        <w:r w:rsidR="009E442F" w:rsidRPr="00306280">
          <w:rPr>
            <w:rStyle w:val="Hyperlink"/>
            <w:sz w:val="24"/>
            <w:szCs w:val="24"/>
          </w:rPr>
          <w:t>wiggenhallstgermanspc@outlook.com</w:t>
        </w:r>
      </w:hyperlink>
      <w:r>
        <w:t xml:space="preserve"> or </w:t>
      </w:r>
      <w:r w:rsidR="00A52893">
        <w:rPr>
          <w:color w:val="2F5496" w:themeColor="accent1" w:themeShade="BF"/>
        </w:rPr>
        <w:t>01553 392017</w:t>
      </w:r>
    </w:p>
    <w:p w14:paraId="40A39288" w14:textId="77777777" w:rsidR="00A52893" w:rsidRDefault="00A52893" w:rsidP="00211A10">
      <w:pPr>
        <w:pStyle w:val="NoSpacing"/>
        <w:rPr>
          <w:color w:val="2F5496" w:themeColor="accent1" w:themeShade="BF"/>
        </w:rPr>
      </w:pPr>
    </w:p>
    <w:p w14:paraId="0E4C9DF4" w14:textId="59C6477D" w:rsidR="00B66DB9" w:rsidRDefault="00B66DB9" w:rsidP="00B66DB9">
      <w:pPr>
        <w:pStyle w:val="ListParagraph"/>
        <w:numPr>
          <w:ilvl w:val="0"/>
          <w:numId w:val="1"/>
        </w:numPr>
        <w:rPr>
          <w:b/>
          <w:bCs/>
          <w:color w:val="FF0000"/>
          <w:sz w:val="28"/>
          <w:szCs w:val="28"/>
        </w:rPr>
      </w:pPr>
      <w:r w:rsidRPr="00B66DB9">
        <w:rPr>
          <w:b/>
          <w:bCs/>
          <w:color w:val="FF0000"/>
          <w:sz w:val="28"/>
          <w:szCs w:val="28"/>
        </w:rPr>
        <w:t>2m social distancing is still the best defence</w:t>
      </w:r>
      <w:r>
        <w:rPr>
          <w:b/>
          <w:bCs/>
          <w:color w:val="FF0000"/>
          <w:sz w:val="28"/>
          <w:szCs w:val="28"/>
        </w:rPr>
        <w:t xml:space="preserve"> to aid this:</w:t>
      </w:r>
    </w:p>
    <w:p w14:paraId="3F07972D" w14:textId="3D9F343F" w:rsidR="00B66DB9" w:rsidRPr="00211A10" w:rsidRDefault="00B66DB9" w:rsidP="00B66DB9">
      <w:pPr>
        <w:pStyle w:val="ListParagraph"/>
        <w:numPr>
          <w:ilvl w:val="1"/>
          <w:numId w:val="1"/>
        </w:numPr>
        <w:rPr>
          <w:color w:val="000000" w:themeColor="text1"/>
          <w:sz w:val="28"/>
          <w:szCs w:val="28"/>
        </w:rPr>
      </w:pPr>
      <w:r w:rsidRPr="00211A10">
        <w:rPr>
          <w:color w:val="000000" w:themeColor="text1"/>
          <w:sz w:val="28"/>
          <w:szCs w:val="28"/>
        </w:rPr>
        <w:t>Only 1 adult supervising per child user.</w:t>
      </w:r>
    </w:p>
    <w:p w14:paraId="1FA429DC" w14:textId="34DF031C" w:rsidR="00B66DB9" w:rsidRPr="00211A10" w:rsidRDefault="00B66DB9" w:rsidP="00B66DB9">
      <w:pPr>
        <w:pStyle w:val="ListParagraph"/>
        <w:numPr>
          <w:ilvl w:val="1"/>
          <w:numId w:val="1"/>
        </w:numPr>
        <w:rPr>
          <w:color w:val="000000" w:themeColor="text1"/>
          <w:sz w:val="28"/>
          <w:szCs w:val="28"/>
        </w:rPr>
      </w:pPr>
      <w:r w:rsidRPr="00211A10">
        <w:rPr>
          <w:color w:val="000000" w:themeColor="text1"/>
          <w:sz w:val="28"/>
          <w:szCs w:val="28"/>
        </w:rPr>
        <w:t>Limit time to 5 minutes on any equipment if others are waiting.</w:t>
      </w:r>
    </w:p>
    <w:p w14:paraId="6A871FF0" w14:textId="07513E80" w:rsidR="00B66DB9" w:rsidRPr="00211A10" w:rsidRDefault="00B66DB9" w:rsidP="00B66DB9">
      <w:pPr>
        <w:pStyle w:val="ListParagraph"/>
        <w:numPr>
          <w:ilvl w:val="1"/>
          <w:numId w:val="1"/>
        </w:numPr>
        <w:rPr>
          <w:color w:val="000000" w:themeColor="text1"/>
          <w:sz w:val="28"/>
          <w:szCs w:val="28"/>
        </w:rPr>
      </w:pPr>
      <w:r w:rsidRPr="00211A10">
        <w:rPr>
          <w:color w:val="000000" w:themeColor="text1"/>
          <w:sz w:val="28"/>
          <w:szCs w:val="28"/>
        </w:rPr>
        <w:t>If the park is busy come back later or wait outside fenced area.</w:t>
      </w:r>
    </w:p>
    <w:p w14:paraId="52D76FEB" w14:textId="5F3E9ADC" w:rsidR="00B66DB9" w:rsidRDefault="00B66DB9" w:rsidP="00B66DB9">
      <w:pPr>
        <w:pStyle w:val="ListParagraph"/>
        <w:numPr>
          <w:ilvl w:val="1"/>
          <w:numId w:val="1"/>
        </w:numPr>
        <w:rPr>
          <w:color w:val="000000" w:themeColor="text1"/>
          <w:sz w:val="28"/>
          <w:szCs w:val="28"/>
        </w:rPr>
      </w:pPr>
      <w:r w:rsidRPr="00211A10">
        <w:rPr>
          <w:color w:val="000000" w:themeColor="text1"/>
          <w:sz w:val="28"/>
          <w:szCs w:val="28"/>
        </w:rPr>
        <w:t>Some children including those with additional needs may not be able to socially distance and understanding and patience is requested.</w:t>
      </w:r>
    </w:p>
    <w:p w14:paraId="7FC7D045" w14:textId="77777777" w:rsidR="00A52893" w:rsidRPr="00211A10" w:rsidRDefault="00A52893" w:rsidP="00A52893">
      <w:pPr>
        <w:pStyle w:val="ListParagraph"/>
        <w:ind w:left="1440"/>
        <w:rPr>
          <w:color w:val="000000" w:themeColor="text1"/>
          <w:sz w:val="28"/>
          <w:szCs w:val="28"/>
        </w:rPr>
      </w:pPr>
    </w:p>
    <w:p w14:paraId="203AB57D" w14:textId="2D322C1A" w:rsidR="00B66DB9" w:rsidRPr="00211A10" w:rsidRDefault="0075400C" w:rsidP="00B66DB9">
      <w:pPr>
        <w:pStyle w:val="ListParagraph"/>
        <w:numPr>
          <w:ilvl w:val="0"/>
          <w:numId w:val="1"/>
        </w:numPr>
        <w:rPr>
          <w:color w:val="000000" w:themeColor="text1"/>
          <w:sz w:val="28"/>
          <w:szCs w:val="28"/>
        </w:rPr>
      </w:pPr>
      <w:r>
        <w:rPr>
          <w:b/>
          <w:bCs/>
          <w:color w:val="FF0000"/>
          <w:sz w:val="28"/>
          <w:szCs w:val="28"/>
        </w:rPr>
        <w:t xml:space="preserve">Cleaning and Hygiene - </w:t>
      </w:r>
      <w:r w:rsidR="00B66DB9" w:rsidRPr="00211A10">
        <w:rPr>
          <w:color w:val="000000" w:themeColor="text1"/>
          <w:sz w:val="28"/>
          <w:szCs w:val="28"/>
        </w:rPr>
        <w:t>Deep Cleaning of the equipment is not practicable due to the material and the risk is deemed ‘medium’ given that it outdoor and subject to rain and UV light</w:t>
      </w:r>
      <w:r w:rsidR="00A52893">
        <w:rPr>
          <w:color w:val="000000" w:themeColor="text1"/>
          <w:sz w:val="28"/>
          <w:szCs w:val="28"/>
        </w:rPr>
        <w:t xml:space="preserve"> to reduce the risk</w:t>
      </w:r>
      <w:r w:rsidR="00B66DB9" w:rsidRPr="00211A10">
        <w:rPr>
          <w:color w:val="000000" w:themeColor="text1"/>
          <w:sz w:val="28"/>
          <w:szCs w:val="28"/>
        </w:rPr>
        <w:t>:</w:t>
      </w:r>
    </w:p>
    <w:p w14:paraId="77C669D5" w14:textId="738BAC06" w:rsidR="00B66DB9" w:rsidRPr="00211A10" w:rsidRDefault="00B66DB9" w:rsidP="00B66DB9">
      <w:pPr>
        <w:pStyle w:val="ListParagraph"/>
        <w:numPr>
          <w:ilvl w:val="1"/>
          <w:numId w:val="1"/>
        </w:numPr>
        <w:rPr>
          <w:color w:val="000000" w:themeColor="text1"/>
          <w:sz w:val="28"/>
          <w:szCs w:val="28"/>
        </w:rPr>
      </w:pPr>
      <w:r w:rsidRPr="00211A10">
        <w:rPr>
          <w:color w:val="000000" w:themeColor="text1"/>
          <w:sz w:val="28"/>
          <w:szCs w:val="28"/>
        </w:rPr>
        <w:t>You should consider using sanitizing wipes to clean frequent touch areas before your child uses the equipment.</w:t>
      </w:r>
    </w:p>
    <w:p w14:paraId="505349CE" w14:textId="1727FBD2" w:rsidR="00B66DB9" w:rsidRPr="00211A10" w:rsidRDefault="00B66DB9" w:rsidP="00B66DB9">
      <w:pPr>
        <w:pStyle w:val="ListParagraph"/>
        <w:numPr>
          <w:ilvl w:val="1"/>
          <w:numId w:val="1"/>
        </w:numPr>
        <w:rPr>
          <w:color w:val="000000" w:themeColor="text1"/>
          <w:sz w:val="28"/>
          <w:szCs w:val="28"/>
        </w:rPr>
      </w:pPr>
      <w:r w:rsidRPr="00211A10">
        <w:rPr>
          <w:color w:val="000000" w:themeColor="text1"/>
          <w:sz w:val="28"/>
          <w:szCs w:val="28"/>
        </w:rPr>
        <w:t xml:space="preserve">Please wash hands thoroughly and frequently and use </w:t>
      </w:r>
      <w:r w:rsidR="0075400C" w:rsidRPr="00211A10">
        <w:rPr>
          <w:color w:val="000000" w:themeColor="text1"/>
          <w:sz w:val="28"/>
          <w:szCs w:val="28"/>
        </w:rPr>
        <w:t>sanitizing hand gel before and after using equipment.</w:t>
      </w:r>
    </w:p>
    <w:p w14:paraId="73F46CD2" w14:textId="1161F71F" w:rsidR="0075400C" w:rsidRPr="00211A10" w:rsidRDefault="0075400C" w:rsidP="00B66DB9">
      <w:pPr>
        <w:pStyle w:val="ListParagraph"/>
        <w:numPr>
          <w:ilvl w:val="1"/>
          <w:numId w:val="1"/>
        </w:numPr>
        <w:rPr>
          <w:color w:val="000000" w:themeColor="text1"/>
          <w:sz w:val="28"/>
          <w:szCs w:val="28"/>
        </w:rPr>
      </w:pPr>
      <w:r w:rsidRPr="00211A10">
        <w:rPr>
          <w:color w:val="000000" w:themeColor="text1"/>
          <w:sz w:val="28"/>
          <w:szCs w:val="28"/>
        </w:rPr>
        <w:t>The use of face coverings is optional but not recommended for children under 3 years of age.</w:t>
      </w:r>
    </w:p>
    <w:p w14:paraId="76521D40" w14:textId="17B19F9C" w:rsidR="0075400C" w:rsidRPr="00211A10" w:rsidRDefault="0075400C" w:rsidP="00B66DB9">
      <w:pPr>
        <w:pStyle w:val="ListParagraph"/>
        <w:numPr>
          <w:ilvl w:val="1"/>
          <w:numId w:val="1"/>
        </w:numPr>
        <w:rPr>
          <w:color w:val="000000" w:themeColor="text1"/>
          <w:sz w:val="28"/>
          <w:szCs w:val="28"/>
        </w:rPr>
      </w:pPr>
      <w:r w:rsidRPr="00211A10">
        <w:rPr>
          <w:color w:val="000000" w:themeColor="text1"/>
          <w:sz w:val="28"/>
          <w:szCs w:val="28"/>
        </w:rPr>
        <w:t>The use of gloves is not recommended, it can reduce grip and give a false sense of COVID security if used on multiple equipment.</w:t>
      </w:r>
    </w:p>
    <w:p w14:paraId="1444E0E4" w14:textId="2F8DEBEA" w:rsidR="0075400C" w:rsidRDefault="0075400C" w:rsidP="00B66DB9">
      <w:pPr>
        <w:pStyle w:val="ListParagraph"/>
        <w:numPr>
          <w:ilvl w:val="1"/>
          <w:numId w:val="1"/>
        </w:numPr>
        <w:rPr>
          <w:color w:val="000000" w:themeColor="text1"/>
          <w:sz w:val="28"/>
          <w:szCs w:val="28"/>
        </w:rPr>
      </w:pPr>
      <w:r w:rsidRPr="00211A10">
        <w:rPr>
          <w:color w:val="000000" w:themeColor="text1"/>
          <w:sz w:val="28"/>
          <w:szCs w:val="28"/>
        </w:rPr>
        <w:t>Encourage children not to touch their face.</w:t>
      </w:r>
    </w:p>
    <w:p w14:paraId="72A04BCB" w14:textId="77777777" w:rsidR="00A52893" w:rsidRPr="00211A10" w:rsidRDefault="00A52893" w:rsidP="00A52893">
      <w:pPr>
        <w:pStyle w:val="ListParagraph"/>
        <w:ind w:left="1440"/>
        <w:rPr>
          <w:color w:val="000000" w:themeColor="text1"/>
          <w:sz w:val="28"/>
          <w:szCs w:val="28"/>
        </w:rPr>
      </w:pPr>
    </w:p>
    <w:p w14:paraId="0917ADC0" w14:textId="78D2BC7B" w:rsidR="0075400C" w:rsidRDefault="0075400C" w:rsidP="0075400C">
      <w:pPr>
        <w:pStyle w:val="ListParagraph"/>
        <w:numPr>
          <w:ilvl w:val="0"/>
          <w:numId w:val="1"/>
        </w:numPr>
        <w:rPr>
          <w:color w:val="000000" w:themeColor="text1"/>
          <w:sz w:val="28"/>
          <w:szCs w:val="28"/>
        </w:rPr>
      </w:pPr>
      <w:r w:rsidRPr="00211A10">
        <w:rPr>
          <w:b/>
          <w:bCs/>
          <w:color w:val="000000" w:themeColor="text1"/>
          <w:sz w:val="28"/>
          <w:szCs w:val="28"/>
        </w:rPr>
        <w:t>NO FOOD OR DRINK</w:t>
      </w:r>
      <w:r w:rsidRPr="00211A10">
        <w:rPr>
          <w:color w:val="000000" w:themeColor="text1"/>
          <w:sz w:val="28"/>
          <w:szCs w:val="28"/>
        </w:rPr>
        <w:t xml:space="preserve"> in the play area.</w:t>
      </w:r>
    </w:p>
    <w:p w14:paraId="4795AF1F" w14:textId="77777777" w:rsidR="00A52893" w:rsidRPr="00211A10" w:rsidRDefault="00A52893" w:rsidP="00A52893">
      <w:pPr>
        <w:pStyle w:val="ListParagraph"/>
        <w:rPr>
          <w:color w:val="000000" w:themeColor="text1"/>
          <w:sz w:val="28"/>
          <w:szCs w:val="28"/>
        </w:rPr>
      </w:pPr>
    </w:p>
    <w:p w14:paraId="70271469" w14:textId="546C1C97" w:rsidR="0075400C" w:rsidRDefault="0075400C" w:rsidP="0075400C">
      <w:pPr>
        <w:pStyle w:val="ListParagraph"/>
        <w:numPr>
          <w:ilvl w:val="0"/>
          <w:numId w:val="1"/>
        </w:numPr>
        <w:rPr>
          <w:color w:val="000000" w:themeColor="text1"/>
          <w:sz w:val="28"/>
          <w:szCs w:val="28"/>
        </w:rPr>
      </w:pPr>
      <w:r w:rsidRPr="00211A10">
        <w:rPr>
          <w:color w:val="000000" w:themeColor="text1"/>
          <w:sz w:val="28"/>
          <w:szCs w:val="28"/>
        </w:rPr>
        <w:t>Please dispose of litter and any PPE responsibly, if the litter bin is full please take your rubbish home and report it to the clerk.</w:t>
      </w:r>
    </w:p>
    <w:p w14:paraId="35417E69" w14:textId="2C9B5A1D" w:rsidR="00A52893" w:rsidRDefault="00A52893" w:rsidP="0075400C">
      <w:pPr>
        <w:pStyle w:val="ListParagraph"/>
        <w:rPr>
          <w:b/>
          <w:bCs/>
          <w:color w:val="000000" w:themeColor="text1"/>
          <w:sz w:val="28"/>
          <w:szCs w:val="28"/>
        </w:rPr>
      </w:pPr>
    </w:p>
    <w:p w14:paraId="5EDCC773" w14:textId="56DC7A77" w:rsidR="00A52893" w:rsidRDefault="00A52893" w:rsidP="0075400C">
      <w:pPr>
        <w:pStyle w:val="ListParagraph"/>
        <w:rPr>
          <w:b/>
          <w:bCs/>
          <w:color w:val="000000" w:themeColor="text1"/>
          <w:sz w:val="28"/>
          <w:szCs w:val="28"/>
        </w:rPr>
      </w:pPr>
    </w:p>
    <w:p w14:paraId="63531273" w14:textId="04F7C336" w:rsidR="00A52893" w:rsidRDefault="00A52893" w:rsidP="0075400C">
      <w:pPr>
        <w:pStyle w:val="ListParagraph"/>
        <w:rPr>
          <w:b/>
          <w:bCs/>
          <w:color w:val="000000" w:themeColor="text1"/>
          <w:sz w:val="28"/>
          <w:szCs w:val="28"/>
        </w:rPr>
      </w:pPr>
    </w:p>
    <w:p w14:paraId="40F4E6FD" w14:textId="77777777" w:rsidR="00A52893" w:rsidRDefault="00A52893" w:rsidP="0075400C">
      <w:pPr>
        <w:pStyle w:val="ListParagraph"/>
        <w:rPr>
          <w:b/>
          <w:bCs/>
          <w:color w:val="000000" w:themeColor="text1"/>
          <w:sz w:val="28"/>
          <w:szCs w:val="28"/>
        </w:rPr>
      </w:pPr>
    </w:p>
    <w:p w14:paraId="432A7A90" w14:textId="64DBCC6F" w:rsidR="00211A10" w:rsidRPr="00211A10" w:rsidRDefault="00A52893" w:rsidP="00211A10">
      <w:pPr>
        <w:jc w:val="right"/>
        <w:rPr>
          <w:b/>
          <w:bCs/>
          <w:color w:val="002060"/>
          <w:sz w:val="28"/>
          <w:szCs w:val="28"/>
        </w:rPr>
      </w:pPr>
      <w:r>
        <w:rPr>
          <w:b/>
          <w:bCs/>
          <w:color w:val="002060"/>
          <w:sz w:val="28"/>
          <w:szCs w:val="28"/>
        </w:rPr>
        <w:t>WIGGENHALL ST GERMANS</w:t>
      </w:r>
      <w:r w:rsidR="00211A10" w:rsidRPr="00211A10">
        <w:rPr>
          <w:b/>
          <w:bCs/>
          <w:color w:val="002060"/>
          <w:sz w:val="28"/>
          <w:szCs w:val="28"/>
        </w:rPr>
        <w:t xml:space="preserve"> PARISH COUNCIL</w:t>
      </w:r>
    </w:p>
    <w:sectPr w:rsidR="00211A10" w:rsidRPr="00211A10" w:rsidSect="00211A10">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02F0C"/>
    <w:multiLevelType w:val="hybridMultilevel"/>
    <w:tmpl w:val="4698B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80"/>
    <w:rsid w:val="00157180"/>
    <w:rsid w:val="00211A10"/>
    <w:rsid w:val="00740FB5"/>
    <w:rsid w:val="0075400C"/>
    <w:rsid w:val="009E442F"/>
    <w:rsid w:val="00A52893"/>
    <w:rsid w:val="00B633A9"/>
    <w:rsid w:val="00B66DB9"/>
    <w:rsid w:val="00E0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E9E0"/>
  <w15:chartTrackingRefBased/>
  <w15:docId w15:val="{22C176AD-74FC-43F4-B325-53C8DF77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3A9"/>
    <w:rPr>
      <w:color w:val="0563C1" w:themeColor="hyperlink"/>
      <w:u w:val="single"/>
    </w:rPr>
  </w:style>
  <w:style w:type="character" w:styleId="UnresolvedMention">
    <w:name w:val="Unresolved Mention"/>
    <w:basedOn w:val="DefaultParagraphFont"/>
    <w:uiPriority w:val="99"/>
    <w:semiHidden/>
    <w:unhideWhenUsed/>
    <w:rsid w:val="00B633A9"/>
    <w:rPr>
      <w:color w:val="605E5C"/>
      <w:shd w:val="clear" w:color="auto" w:fill="E1DFDD"/>
    </w:rPr>
  </w:style>
  <w:style w:type="paragraph" w:styleId="ListParagraph">
    <w:name w:val="List Paragraph"/>
    <w:basedOn w:val="Normal"/>
    <w:uiPriority w:val="34"/>
    <w:qFormat/>
    <w:rsid w:val="00B66DB9"/>
    <w:pPr>
      <w:ind w:left="720"/>
      <w:contextualSpacing/>
    </w:pPr>
  </w:style>
  <w:style w:type="paragraph" w:styleId="NoSpacing">
    <w:name w:val="No Spacing"/>
    <w:uiPriority w:val="1"/>
    <w:qFormat/>
    <w:rsid w:val="0021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ggenhallstgermans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Inder</dc:creator>
  <cp:keywords/>
  <dc:description/>
  <cp:lastModifiedBy>Mike Inder</cp:lastModifiedBy>
  <cp:revision>3</cp:revision>
  <cp:lastPrinted>2020-07-03T10:10:00Z</cp:lastPrinted>
  <dcterms:created xsi:type="dcterms:W3CDTF">2020-07-03T10:10:00Z</dcterms:created>
  <dcterms:modified xsi:type="dcterms:W3CDTF">2020-07-03T10:12:00Z</dcterms:modified>
</cp:coreProperties>
</file>